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80" w:firstLineChars="165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ind w:firstLine="2640" w:firstLineChars="6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对接联调报名表</w:t>
      </w:r>
    </w:p>
    <w:p>
      <w:pPr>
        <w:ind w:firstLine="3080" w:firstLineChars="7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141"/>
        <w:gridCol w:w="12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02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02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相关资质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营业执照或事业单位法人证书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法人授权委托书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授权代表身份证明</w:t>
      </w:r>
    </w:p>
    <w:p>
      <w:pPr>
        <w:ind w:firstLine="5280" w:firstLineChars="165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方正黑体_GBK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698FC"/>
    <w:multiLevelType w:val="singleLevel"/>
    <w:tmpl w:val="D9B698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2D26"/>
    <w:rsid w:val="09EF8EC5"/>
    <w:rsid w:val="1B2C2D26"/>
    <w:rsid w:val="2EBFB87A"/>
    <w:rsid w:val="368D403C"/>
    <w:rsid w:val="3FFF4927"/>
    <w:rsid w:val="4B9F9F16"/>
    <w:rsid w:val="6FFFFBE5"/>
    <w:rsid w:val="77B7DB08"/>
    <w:rsid w:val="7E37AE96"/>
    <w:rsid w:val="7FF7F3A2"/>
    <w:rsid w:val="B7ECCB46"/>
    <w:rsid w:val="BE5F68C9"/>
    <w:rsid w:val="CCED5739"/>
    <w:rsid w:val="D2FEDDA3"/>
    <w:rsid w:val="DEBD7E21"/>
    <w:rsid w:val="F7C70E30"/>
    <w:rsid w:val="FBF4AFF6"/>
    <w:rsid w:val="FDFF1F59"/>
    <w:rsid w:val="FF3AB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800</Characters>
  <Lines>0</Lines>
  <Paragraphs>0</Paragraphs>
  <TotalTime>4</TotalTime>
  <ScaleCrop>false</ScaleCrop>
  <LinksUpToDate>false</LinksUpToDate>
  <CharactersWithSpaces>847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2025-12-13T07:19:00Z</dcterms:created>
  <dc:creator>OK赖</dc:creator>
  <cp:lastModifiedBy>jyzx</cp:lastModifiedBy>
  <dcterms:modified xsi:type="dcterms:W3CDTF">2026-01-12T14:57:35Z</dcterms:modified>
  <dc:title>湖南省公共资源交易中心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B8D396AD8E603B37633839697189F33B_43</vt:lpwstr>
  </property>
  <property fmtid="{D5CDD505-2E9C-101B-9397-08002B2CF9AE}" pid="4" name="KSOTemplateDocerSaveRecord">
    <vt:lpwstr>eyJoZGlkIjoiNWIwZTVmZjA4OTM4MDcyZGJkOWI3NWE4MjJiNWM4OTciLCJ1c2VySWQiOiIyNjg0NDM0ODgifQ==</vt:lpwstr>
  </property>
</Properties>
</file>